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4" w:before="144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4" w:before="144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Я,___________________________________________________________________________________________________________________________,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(фамилия, имя, отчество)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Документ, удостоверяющий личность  __________________________________________ № __________________________________________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                                                                                        (вид документа)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выдан __________________________________________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                                   (кем и когда)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зарегистрированный(ая) по адресу: 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именуемый(ая) далее «Заказчик», согласен (а) на обработку моих персональных данных: Индивидуальный предприниматель «Islam» (Справка о государственной регистрации юридического лица от 15.04.2024г.  № KZ77UWQ07835337), в лице директора Ислам Эльмира Куаншевна, именуемый далее «Исполнитель», совместно именуемые «Стороны», заключили настоящее Согласие о нижеследующем:</w:t>
      </w:r>
    </w:p>
    <w:p w:rsidR="00000000" w:rsidDel="00000000" w:rsidP="00000000" w:rsidRDefault="00000000" w:rsidRPr="00000000" w14:paraId="0000000A">
      <w:pPr>
        <w:spacing w:line="240" w:lineRule="auto"/>
        <w:ind w:firstLine="40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Заказчик дает согласие на обработку Исполнителем своих персональных данных, то есть совершение, в том числе, следующих действий: обработку (включая сбор, систематизацию, накопление, хранение, использование, персональных данных для рассмотрения заявки Клиента на получение банковских и/или других услуг, которые могут быть оказаны Банком в соответствии с законодательством Республики Казахстан, оказания банковских и/или иных услуг, предусмотренных законодательством Республики Казахстан, которые будут оказаны Исполнителем на условиях соответствующих договоров (соглашений), исполнения операций/платежей, возврата ошибочно зачисленных сумм, поиска сумм и так далее, рассмотрения возможности заключения и заключения сделок с Банком, при этом общее описание вышеуказанных способов обработки данных в соответствии 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333399"/>
            <w:sz w:val="21"/>
            <w:szCs w:val="21"/>
            <w:u w:val="single"/>
            <w:rtl w:val="0"/>
          </w:rPr>
          <w:t xml:space="preserve">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Республики Казахстан от «21» мая 2013 года № 94-V «О персональных данных и их защите»,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333399"/>
            <w:sz w:val="21"/>
            <w:szCs w:val="21"/>
            <w:u w:val="single"/>
            <w:rtl w:val="0"/>
          </w:rPr>
          <w:t xml:space="preserve">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Республики Казахстан от «24» ноября 2015 года № 418-V «Об информатизации» и иными нормативными правовыми актами Республики Казахстан.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40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40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                                                                  Подпись                                                       ФИО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Подтверждаю, что ознакомлен (а) с положениями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333399"/>
            <w:sz w:val="21"/>
            <w:szCs w:val="21"/>
            <w:u w:val="single"/>
            <w:rtl w:val="0"/>
          </w:rPr>
          <w:t xml:space="preserve">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Республики Казахстан от «21» мая 2013 года № 94-V «О персональных данных и их защите»,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333399"/>
            <w:sz w:val="21"/>
            <w:szCs w:val="21"/>
            <w:u w:val="single"/>
            <w:rtl w:val="0"/>
          </w:rPr>
          <w:t xml:space="preserve">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Республики Казахстан от «24» ноября 2015 года № 418-V «Об информатизации» и иными нормативными правовыми актами Республики Казахстан, права и обязанности в области защиты персональных данных мне понятны и разъяснены.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                                                                   Подпись                                                       ФИО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